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3864"/>
          <w:sz w:val="40"/>
          <w:szCs w:val="40"/>
        </w:rPr>
        <w:t xml:space="preserve">Marwa El-Shaarawy</w:t>
      </w:r>
    </w:p>
    <w:p>
      <w:pPr>
        <w:spacing w:after="160"/>
      </w:pPr>
      <w:r>
        <w:rPr>
          <w:color w:val="444444"/>
          <w:sz w:val="24"/>
          <w:szCs w:val="24"/>
        </w:rPr>
        <w:t xml:space="preserve">Senior Copywriter / Content Creator (EN/AR)</w:t>
      </w:r>
    </w:p>
    <w:p>
      <w:pPr>
        <w:spacing w:after="20"/>
      </w:pPr>
      <w:r>
        <w:rPr>
          <w:sz w:val="20"/>
          <w:szCs w:val="20"/>
        </w:rPr>
        <w:t xml:space="preserve">Cairo, Egypt | Phone: 01111346080 | Email: marwaelsha3rawy@gmail.com</w:t>
      </w:r>
    </w:p>
    <w:p>
      <w:pPr>
        <w:spacing w:after="20"/>
      </w:pPr>
      <w:r>
        <w:rPr>
          <w:sz w:val="20"/>
          <w:szCs w:val="20"/>
        </w:rPr>
        <w:t xml:space="preserve">LinkedIn: linkedin.com/in/marwa-el-shaarawy-5b738b1a0</w:t>
      </w:r>
    </w:p>
    <w:p>
      <w:pPr>
        <w:spacing w:after="20"/>
      </w:pPr>
      <w:r>
        <w:rPr>
          <w:sz w:val="20"/>
          <w:szCs w:val="20"/>
        </w:rPr>
        <w:t xml:space="preserve">Facebook: facebook.com/Marwa.Sha3rawy77 | Instagram: instagram.com/marwaelsha3rawy</w:t>
      </w:r>
    </w:p>
    <w:p>
      <w:pPr>
        <w:spacing w:after="20"/>
      </w:pPr>
      <w:r>
        <w:rPr>
          <w:sz w:val="20"/>
          <w:szCs w:val="20"/>
        </w:rPr>
        <w:t xml:space="preserve">Date of Birth: 1 September 1996</w:t>
      </w:r>
    </w:p>
    <w:p>
      <w:pPr>
        <w:pStyle w:val="Heading1"/>
        <w:pBdr>
          <w:bottom w:val="single" w:color="1F3864" w:sz="6" w:space="4"/>
        </w:pBdr>
        <w:spacing w:after="120" w:before="320"/>
      </w:pPr>
      <w:r>
        <w:rPr>
          <w:b/>
          <w:bCs/>
          <w:color w:val="1F3864"/>
          <w:sz w:val="24"/>
          <w:szCs w:val="24"/>
        </w:rPr>
        <w:t xml:space="preserve">PROFESSIONAL SUMMARY</w:t>
      </w:r>
    </w:p>
    <w:p>
      <w:pPr>
        <w:spacing w:after="100"/>
      </w:pPr>
      <w:r>
        <w:rPr>
          <w:sz w:val="21"/>
          <w:szCs w:val="21"/>
        </w:rPr>
        <w:t xml:space="preserve">Bilingual (Arabic/English) copywriter and content creator with experience spanning e-commerce catalog writing, content moderation, UX writing, social media strategy, and video/voiceover scripting. Motto: "Aim high, the sky is the limit."</w:t>
      </w:r>
    </w:p>
    <w:p>
      <w:pPr>
        <w:pStyle w:val="Heading1"/>
        <w:pBdr>
          <w:bottom w:val="single" w:color="1F3864" w:sz="6" w:space="4"/>
        </w:pBdr>
        <w:spacing w:after="120" w:before="320"/>
      </w:pPr>
      <w:r>
        <w:rPr>
          <w:b/>
          <w:bCs/>
          <w:color w:val="1F3864"/>
          <w:sz w:val="24"/>
          <w:szCs w:val="24"/>
        </w:rPr>
        <w:t xml:space="preserve">CORE SKILLS</w:t>
      </w:r>
    </w:p>
    <w:p>
      <w:pPr>
        <w:spacing w:after="100"/>
      </w:pPr>
      <w:r>
        <w:rPr>
          <w:sz w:val="21"/>
          <w:szCs w:val="21"/>
        </w:rPr>
        <w:t xml:space="preserve">Copywriting | Article Writing | UX Writing | Translation (Arabic/English) | Editing &amp; Proofreading | Subtitling | Digital Marketing | Research Writing | Coordination | Deadline Management | Microsoft Office</w:t>
      </w:r>
    </w:p>
    <w:p>
      <w:pPr>
        <w:pStyle w:val="Heading1"/>
        <w:pBdr>
          <w:bottom w:val="single" w:color="1F3864" w:sz="6" w:space="4"/>
        </w:pBdr>
        <w:spacing w:after="120" w:before="320"/>
      </w:pPr>
      <w:r>
        <w:rPr>
          <w:b/>
          <w:bCs/>
          <w:color w:val="1F3864"/>
          <w:sz w:val="24"/>
          <w:szCs w:val="24"/>
        </w:rPr>
        <w:t xml:space="preserve">LANGUAGES</w:t>
      </w:r>
    </w:p>
    <w:p>
      <w:pPr>
        <w:spacing w:after="100"/>
      </w:pPr>
      <w:r>
        <w:rPr>
          <w:sz w:val="21"/>
          <w:szCs w:val="21"/>
        </w:rPr>
        <w:t xml:space="preserve">Arabic — Mother tongue</w:t>
      </w:r>
    </w:p>
    <w:p>
      <w:pPr>
        <w:spacing w:after="100"/>
      </w:pPr>
      <w:r>
        <w:rPr>
          <w:sz w:val="21"/>
          <w:szCs w:val="21"/>
        </w:rPr>
        <w:t xml:space="preserve">English — Excellent proficiency</w:t>
      </w:r>
    </w:p>
    <w:p>
      <w:pPr>
        <w:pStyle w:val="Heading1"/>
        <w:pBdr>
          <w:bottom w:val="single" w:color="1F3864" w:sz="6" w:space="4"/>
        </w:pBdr>
        <w:spacing w:after="120" w:before="320"/>
      </w:pPr>
      <w:r>
        <w:rPr>
          <w:b/>
          <w:bCs/>
          <w:color w:val="1F3864"/>
          <w:sz w:val="24"/>
          <w:szCs w:val="24"/>
        </w:rPr>
        <w:t xml:space="preserve">WORK EXPERIENCE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Halan — Senior Copywriter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March 2025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Write website content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Develop video concepts, scripts, and storyboards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Manage campaigns from strategy to publishing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Edit and proofread online and offline content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Write scripts and perform voiceovers for AI videos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Noon — Catalog Executive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October 2023 – March 2025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Created menus for sellers on Noon Food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Performed quality audits on menus before publishing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Supported sellers' requests for menu updates and approvals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Amazon — Investigation Specialist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June 2023 – September 2023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Investigated sellers' issues and enforced actions to resolve them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Achieved customer and seller satisfaction through issue resolution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Amazon — EN/AR Content Reviewer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August 2021 – June 2023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Moderated ads before publication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Created weekly performance reports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Onboarded and mentored new hires on the team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Resolved advertisers' issues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Implemented new ideas within advertising policy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Escalated team issues and reported them to management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Freelance — EN/AR Copywriter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January 2021 –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UX writing in Arabic and English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Wrote product descriptions for e-commerce websites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Translated website content between Arabic and English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Researched and wrote two articles per day on various topics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Nomuo — Content Creator / Copywriter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January 2021 – May 2021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Created a monthly social media content calendar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Translated and proofread lessons and pitches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Developed ideas for video production and voiceovers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Jawabkom — Copywriter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March 2020 – March 2021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Created social media strategies and campaigns across all platforms for multiple clients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Planned offline activations and video ideas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The App Concept — Content Creator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August 2019 – December 2019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Created weekly and monthly social media campaigns for several clients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Planned photoshoot ideas for clients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Spinzomedia — Content Creator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January 2019 – August 2019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Created weekly and monthly social media campaigns for several clients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Planned photoshoot ideas for clients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Going Deep Online Magazine — Writer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July 2017 – January 2019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Wrote lifestyle articles in English and Arabic</w:t>
      </w:r>
    </w:p>
    <w:p>
      <w:pPr>
        <w:pStyle w:val="Heading1"/>
        <w:pBdr>
          <w:bottom w:val="single" w:color="1F3864" w:sz="6" w:space="4"/>
        </w:pBdr>
        <w:spacing w:after="120" w:before="320"/>
      </w:pPr>
      <w:r>
        <w:rPr>
          <w:b/>
          <w:bCs/>
          <w:color w:val="1F3864"/>
          <w:sz w:val="24"/>
          <w:szCs w:val="24"/>
        </w:rPr>
        <w:t xml:space="preserve">EDUCATION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Faculty of Arts, English Department — Bachelor's Degree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Graduated 2019</w:t>
      </w:r>
    </w:p>
    <w:p>
      <w:pPr>
        <w:pStyle w:val="Heading1"/>
        <w:pBdr>
          <w:bottom w:val="single" w:color="1F3864" w:sz="6" w:space="4"/>
        </w:pBdr>
        <w:spacing w:after="120" w:before="320"/>
      </w:pPr>
      <w:r>
        <w:rPr>
          <w:b/>
          <w:bCs/>
          <w:color w:val="1F3864"/>
          <w:sz w:val="24"/>
          <w:szCs w:val="24"/>
        </w:rPr>
        <w:t xml:space="preserve">CERTIFICATES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Communicating with Emotional Intelligence — LinkedIn Learning (March 2022)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Communicating with Confidence — LinkedIn Learning (March 2022)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Advanced Digital Marketing — Udacity (June 2021)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Cinematic and Netflix Subtitling — THEYDOE Academy (March 2021)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Digital Marketing — Google Digital Garage (April 2020)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Legal Translation — RISC Legal Academy Workshop (August 2018)</w:t>
      </w:r>
    </w:p>
    <w:p>
      <w:pPr>
        <w:pStyle w:val="Heading1"/>
        <w:pBdr>
          <w:bottom w:val="single" w:color="1F3864" w:sz="6" w:space="4"/>
        </w:pBdr>
        <w:spacing w:after="120" w:before="320"/>
      </w:pPr>
      <w:r>
        <w:rPr>
          <w:b/>
          <w:bCs/>
          <w:color w:val="1F3864"/>
          <w:sz w:val="24"/>
          <w:szCs w:val="24"/>
        </w:rPr>
        <w:t xml:space="preserve">VOLUNTEER EXPERIENCE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LEO Club of Alexandria Apollo — Head, Social Media Committee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February 2018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Responsible for the official accounts of LEO Club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Developed ideas for posts and designs with the team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LEO Club of Alexandria Apollo — Marketing Coordinator, ANA MAWHUB'7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February 2018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Wrote posts for LEO's official accounts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Liaised with Pimula Marketing Agency for designs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Ensured all content was completed and posted on schedule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LEO Club of Alexandria Apollo — Head, Medical Marketing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July 2017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Managed the medical-cases official Facebook page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sz w:val="21"/>
          <w:szCs w:val="21"/>
        </w:rPr>
        <w:t xml:space="preserve">Posted crucial medical cases and facts through creative posts and designs</w:t>
      </w:r>
    </w:p>
    <w:p>
      <w:pPr>
        <w:spacing w:after="20" w:before="200"/>
      </w:pPr>
      <w:r>
        <w:rPr>
          <w:b/>
          <w:bCs/>
          <w:color w:val="000000"/>
          <w:sz w:val="22"/>
          <w:szCs w:val="22"/>
        </w:rPr>
        <w:t xml:space="preserve">Shift Network Youth Initiative — HR Committee Member</w:t>
      </w:r>
    </w:p>
    <w:p>
      <w:pPr>
        <w:spacing w:after="80"/>
      </w:pPr>
      <w:r>
        <w:rPr>
          <w:i/>
          <w:iCs/>
          <w:color w:val="444444"/>
          <w:sz w:val="20"/>
          <w:szCs w:val="20"/>
        </w:rPr>
        <w:t xml:space="preserve">February 2014</w:t>
      </w:r>
    </w:p>
    <w:p>
      <w:pPr>
        <w:spacing w:after="100"/>
      </w:pPr>
      <w:r>
        <w:rPr>
          <w:sz w:val="21"/>
          <w:szCs w:val="21"/>
        </w:rPr>
        <w:t xml:space="preserve">Contributed to an initiative empowering young people to actively participate in shaping and reforming their living conditions and the world.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2026-09-02T14:50:51.024Z</dcterms:created>
  <dcterms:modified xsi:type="dcterms:W3CDTF">2026-09-02T14:50:51.035Z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